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0B0FB3" w14:textId="77777777" w:rsidR="009929BA" w:rsidRDefault="009929BA" w:rsidP="009929BA">
      <w:pPr>
        <w:jc w:val="both"/>
        <w:rPr>
          <w:rFonts w:ascii="Arial" w:hAnsi="Arial" w:cs="Arial"/>
        </w:rPr>
      </w:pPr>
    </w:p>
    <w:p w14:paraId="20B8A3DC" w14:textId="77777777" w:rsidR="009929BA" w:rsidRDefault="009929BA" w:rsidP="009929BA">
      <w:pPr>
        <w:jc w:val="both"/>
        <w:rPr>
          <w:rFonts w:ascii="Arial" w:hAnsi="Arial" w:cs="Arial"/>
        </w:rPr>
      </w:pPr>
    </w:p>
    <w:p w14:paraId="64130A4E" w14:textId="77777777" w:rsidR="009929BA" w:rsidRDefault="009929BA" w:rsidP="009929BA">
      <w:pPr>
        <w:jc w:val="both"/>
        <w:rPr>
          <w:rFonts w:ascii="Arial" w:hAnsi="Arial" w:cs="Arial"/>
        </w:rPr>
      </w:pPr>
    </w:p>
    <w:p w14:paraId="33241A1A" w14:textId="77777777" w:rsidR="009929BA" w:rsidRDefault="009929BA" w:rsidP="009929BA">
      <w:pPr>
        <w:jc w:val="both"/>
        <w:rPr>
          <w:rFonts w:ascii="Arial" w:hAnsi="Arial" w:cs="Arial"/>
        </w:rPr>
      </w:pPr>
    </w:p>
    <w:p w14:paraId="1E542EC0" w14:textId="77777777" w:rsidR="009929BA" w:rsidRDefault="009929BA" w:rsidP="009929BA">
      <w:pPr>
        <w:jc w:val="both"/>
        <w:rPr>
          <w:rFonts w:ascii="Arial" w:hAnsi="Arial" w:cs="Arial"/>
        </w:rPr>
      </w:pPr>
    </w:p>
    <w:p w14:paraId="6A4FC88C" w14:textId="77777777" w:rsidR="009929BA" w:rsidRDefault="009929BA" w:rsidP="009929BA">
      <w:pPr>
        <w:jc w:val="both"/>
        <w:rPr>
          <w:rFonts w:ascii="Arial" w:hAnsi="Arial" w:cs="Arial"/>
        </w:rPr>
      </w:pPr>
    </w:p>
    <w:p w14:paraId="1B2C02CC" w14:textId="1E9236DF" w:rsidR="00B824D3" w:rsidRPr="002F297F" w:rsidRDefault="00923B4F" w:rsidP="009929BA">
      <w:pPr>
        <w:jc w:val="both"/>
        <w:rPr>
          <w:rFonts w:ascii="Arial" w:hAnsi="Arial" w:cs="Arial"/>
        </w:rPr>
      </w:pPr>
      <w:r w:rsidRPr="002F297F">
        <w:rPr>
          <w:rFonts w:ascii="Arial" w:hAnsi="Arial" w:cs="Arial"/>
        </w:rPr>
        <w:t xml:space="preserve">Dear </w:t>
      </w:r>
      <w:r w:rsidRPr="002F297F">
        <w:rPr>
          <w:rFonts w:ascii="Arial" w:hAnsi="Arial" w:cs="Arial"/>
          <w:b/>
          <w:bCs/>
        </w:rPr>
        <w:t xml:space="preserve">XXX </w:t>
      </w:r>
      <w:r w:rsidRPr="002F297F">
        <w:rPr>
          <w:rFonts w:ascii="Arial" w:hAnsi="Arial" w:cs="Arial"/>
        </w:rPr>
        <w:t>Waitrose branch:</w:t>
      </w:r>
    </w:p>
    <w:p w14:paraId="0D2C2C46" w14:textId="73B9DD81" w:rsidR="00BB79C5" w:rsidRPr="002F297F" w:rsidRDefault="00923B4F" w:rsidP="009929BA">
      <w:pPr>
        <w:jc w:val="both"/>
        <w:rPr>
          <w:rFonts w:ascii="Arial" w:hAnsi="Arial" w:cs="Arial"/>
        </w:rPr>
      </w:pPr>
      <w:r w:rsidRPr="002F297F">
        <w:rPr>
          <w:rFonts w:ascii="Arial" w:hAnsi="Arial" w:cs="Arial"/>
        </w:rPr>
        <w:t xml:space="preserve">My name is </w:t>
      </w:r>
      <w:r w:rsidRPr="002F297F">
        <w:rPr>
          <w:rFonts w:ascii="Arial" w:hAnsi="Arial" w:cs="Arial"/>
          <w:b/>
          <w:bCs/>
        </w:rPr>
        <w:t>XXX</w:t>
      </w:r>
      <w:r w:rsidRPr="002F297F">
        <w:rPr>
          <w:rFonts w:ascii="Arial" w:hAnsi="Arial" w:cs="Arial"/>
        </w:rPr>
        <w:t xml:space="preserve">, and </w:t>
      </w:r>
      <w:r w:rsidR="000C2D2E" w:rsidRPr="000C2D2E">
        <w:rPr>
          <w:rFonts w:ascii="Arial" w:hAnsi="Arial" w:cs="Arial"/>
        </w:rPr>
        <w:t xml:space="preserve">I am writing to ask you to consider supporting the </w:t>
      </w:r>
      <w:r w:rsidR="000C2D2E" w:rsidRPr="000C2D2E">
        <w:rPr>
          <w:rFonts w:ascii="Arial" w:hAnsi="Arial" w:cs="Arial"/>
          <w:b/>
          <w:bCs/>
        </w:rPr>
        <w:t>Multiple System Atrophy (MSA) Trust</w:t>
      </w:r>
      <w:r w:rsidR="000C2D2E" w:rsidRPr="000C2D2E">
        <w:rPr>
          <w:rFonts w:ascii="Arial" w:hAnsi="Arial" w:cs="Arial"/>
        </w:rPr>
        <w:t xml:space="preserve"> through your Community Matters token scheme.</w:t>
      </w:r>
    </w:p>
    <w:p w14:paraId="3F7E4A9E" w14:textId="2E392994" w:rsidR="000C2D2E" w:rsidRPr="000C2D2E" w:rsidRDefault="000C2D2E" w:rsidP="009929BA">
      <w:pPr>
        <w:jc w:val="both"/>
        <w:rPr>
          <w:rFonts w:ascii="Arial" w:hAnsi="Arial" w:cs="Arial"/>
        </w:rPr>
      </w:pPr>
      <w:r w:rsidRPr="000C2D2E">
        <w:rPr>
          <w:rFonts w:ascii="Arial" w:hAnsi="Arial" w:cs="Arial"/>
        </w:rPr>
        <w:t>MSA is a rare, progressive neurological condition affecting around 3,000 people in the UK. It impacts vital functions including movement, speech, swallowing and bladder control, while leaving a person's intellect intact. Average life expectancy from</w:t>
      </w:r>
      <w:r w:rsidR="00FF5C2D">
        <w:rPr>
          <w:rFonts w:ascii="Arial" w:hAnsi="Arial" w:cs="Arial"/>
        </w:rPr>
        <w:t xml:space="preserve"> s</w:t>
      </w:r>
      <w:r w:rsidRPr="000C2D2E">
        <w:rPr>
          <w:rFonts w:ascii="Arial" w:hAnsi="Arial" w:cs="Arial"/>
        </w:rPr>
        <w:t>ymptom onset is just eight years.</w:t>
      </w:r>
    </w:p>
    <w:p w14:paraId="6C59C3BF" w14:textId="77777777" w:rsidR="000C2D2E" w:rsidRPr="000C2D2E" w:rsidRDefault="000C2D2E" w:rsidP="009929BA">
      <w:pPr>
        <w:jc w:val="both"/>
        <w:rPr>
          <w:rFonts w:ascii="Arial" w:hAnsi="Arial" w:cs="Arial"/>
        </w:rPr>
      </w:pPr>
      <w:r w:rsidRPr="000C2D2E">
        <w:rPr>
          <w:rFonts w:ascii="Arial" w:hAnsi="Arial" w:cs="Arial"/>
        </w:rPr>
        <w:t>The MSA Trust is the only charity dedicated to supporting people affected by MSA across the UK and Republic of Ireland. The charity provides specialist nursing support, welfare advice, information, emotional support, peer groups and resources for both those living with MSA and their families.</w:t>
      </w:r>
    </w:p>
    <w:p w14:paraId="62B53FC3" w14:textId="5123437E" w:rsidR="00AE2F38" w:rsidRDefault="000C2D2E" w:rsidP="009929BA">
      <w:pPr>
        <w:jc w:val="both"/>
        <w:rPr>
          <w:rFonts w:ascii="Arial" w:hAnsi="Arial" w:cs="Arial"/>
        </w:rPr>
      </w:pPr>
      <w:r w:rsidRPr="000C2D2E">
        <w:rPr>
          <w:rFonts w:ascii="Arial" w:hAnsi="Arial" w:cs="Arial"/>
        </w:rPr>
        <w:t>Although the Trust is a national charity, funds raised locally help support people in our community through the work of local MSA Nurse Specialists and support groups. These services reduce isolation, provide practical guidance, and help families access the care and financial support they need</w:t>
      </w:r>
      <w:r w:rsidR="009929BA">
        <w:rPr>
          <w:rFonts w:ascii="Arial" w:hAnsi="Arial" w:cs="Arial"/>
        </w:rPr>
        <w:t>.</w:t>
      </w:r>
    </w:p>
    <w:p w14:paraId="365AF034" w14:textId="7E4754BA" w:rsidR="000C2D2E" w:rsidRPr="000C2D2E" w:rsidRDefault="000C2D2E" w:rsidP="009929BA">
      <w:pPr>
        <w:jc w:val="both"/>
        <w:rPr>
          <w:rFonts w:ascii="Arial" w:hAnsi="Arial" w:cs="Arial"/>
          <w:b/>
          <w:bCs/>
          <w:color w:val="EE0000"/>
        </w:rPr>
      </w:pPr>
      <w:r w:rsidRPr="000C2D2E">
        <w:rPr>
          <w:rFonts w:ascii="Arial" w:hAnsi="Arial" w:cs="Arial"/>
          <w:b/>
          <w:bCs/>
          <w:color w:val="EE0000"/>
        </w:rPr>
        <w:t>[If you feel comfortable, add a short personal paragraph here about how MSA has affected you, your family, or someone you know, and how the MSA Trust has helpe</w:t>
      </w:r>
      <w:r w:rsidR="00796D7A">
        <w:rPr>
          <w:rFonts w:ascii="Arial" w:hAnsi="Arial" w:cs="Arial"/>
          <w:b/>
          <w:bCs/>
          <w:color w:val="EE0000"/>
        </w:rPr>
        <w:t>d</w:t>
      </w:r>
      <w:r w:rsidRPr="000C2D2E">
        <w:rPr>
          <w:rFonts w:ascii="Arial" w:hAnsi="Arial" w:cs="Arial"/>
          <w:b/>
          <w:bCs/>
          <w:color w:val="EE0000"/>
        </w:rPr>
        <w:t>.]</w:t>
      </w:r>
    </w:p>
    <w:p w14:paraId="4BDBC7CC" w14:textId="77777777" w:rsidR="000C2D2E" w:rsidRPr="000C2D2E" w:rsidRDefault="000C2D2E" w:rsidP="009929BA">
      <w:pPr>
        <w:jc w:val="both"/>
        <w:rPr>
          <w:rFonts w:ascii="Arial" w:hAnsi="Arial" w:cs="Arial"/>
        </w:rPr>
      </w:pPr>
      <w:r w:rsidRPr="000C2D2E">
        <w:rPr>
          <w:rFonts w:ascii="Arial" w:hAnsi="Arial" w:cs="Arial"/>
        </w:rPr>
        <w:t>Your support would help ensure that people living with this devastating condition continue to receive expert advice, emotional support and opportunities to connect with others who understand the challenges of MSA.</w:t>
      </w:r>
    </w:p>
    <w:p w14:paraId="498CA7BD" w14:textId="77777777" w:rsidR="000C2D2E" w:rsidRPr="000C2D2E" w:rsidRDefault="000C2D2E" w:rsidP="009929BA">
      <w:pPr>
        <w:jc w:val="both"/>
        <w:rPr>
          <w:rFonts w:ascii="Arial" w:hAnsi="Arial" w:cs="Arial"/>
        </w:rPr>
      </w:pPr>
      <w:r w:rsidRPr="000C2D2E">
        <w:rPr>
          <w:rFonts w:ascii="Arial" w:hAnsi="Arial" w:cs="Arial"/>
        </w:rPr>
        <w:t>Thank you for considering our application and for the support Waitrose provides to local charities and community groups.</w:t>
      </w:r>
    </w:p>
    <w:p w14:paraId="340BD434" w14:textId="77777777" w:rsidR="000C2D2E" w:rsidRPr="000C2D2E" w:rsidRDefault="000C2D2E" w:rsidP="009929BA">
      <w:pPr>
        <w:jc w:val="both"/>
        <w:rPr>
          <w:rFonts w:ascii="Arial" w:hAnsi="Arial" w:cs="Arial"/>
        </w:rPr>
      </w:pPr>
      <w:r w:rsidRPr="000C2D2E">
        <w:rPr>
          <w:rFonts w:ascii="Arial" w:hAnsi="Arial" w:cs="Arial"/>
        </w:rPr>
        <w:t>Kind regards,</w:t>
      </w:r>
    </w:p>
    <w:p w14:paraId="7948E711" w14:textId="64AFCC22" w:rsidR="00671B96" w:rsidRDefault="002B4F30" w:rsidP="009929BA">
      <w:pPr>
        <w:jc w:val="both"/>
        <w:rPr>
          <w:rFonts w:ascii="Arial" w:hAnsi="Arial" w:cs="Arial"/>
        </w:rPr>
      </w:pPr>
      <w:r w:rsidRPr="002B4F30">
        <w:rPr>
          <w:rFonts w:ascii="Arial" w:hAnsi="Arial" w:cs="Arial"/>
          <w:b/>
          <w:bCs/>
        </w:rPr>
        <w:t>NAME</w:t>
      </w:r>
    </w:p>
    <w:p w14:paraId="7034C8F7" w14:textId="77777777" w:rsidR="00796D7A" w:rsidRPr="00796D7A" w:rsidRDefault="00796D7A" w:rsidP="009929BA">
      <w:pPr>
        <w:jc w:val="both"/>
        <w:rPr>
          <w:rFonts w:ascii="Arial" w:hAnsi="Arial" w:cs="Arial"/>
        </w:rPr>
      </w:pPr>
    </w:p>
    <w:sectPr w:rsidR="00796D7A" w:rsidRPr="00796D7A">
      <w:headerReference w:type="default" r:id="rId10"/>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98586A" w14:textId="77777777" w:rsidR="00C63772" w:rsidRPr="002F297F" w:rsidRDefault="00C63772" w:rsidP="009841F7">
      <w:pPr>
        <w:spacing w:after="0" w:line="240" w:lineRule="auto"/>
      </w:pPr>
      <w:r w:rsidRPr="002F297F">
        <w:separator/>
      </w:r>
    </w:p>
  </w:endnote>
  <w:endnote w:type="continuationSeparator" w:id="0">
    <w:p w14:paraId="44CA553F" w14:textId="77777777" w:rsidR="00C63772" w:rsidRPr="002F297F" w:rsidRDefault="00C63772" w:rsidP="009841F7">
      <w:pPr>
        <w:spacing w:after="0" w:line="240" w:lineRule="auto"/>
      </w:pPr>
      <w:r w:rsidRPr="002F297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269341" w14:textId="77777777" w:rsidR="00A83906" w:rsidRPr="002F297F" w:rsidRDefault="00A83906" w:rsidP="00A83906">
    <w:pPr>
      <w:spacing w:after="0" w:line="240" w:lineRule="auto"/>
      <w:jc w:val="center"/>
      <w:rPr>
        <w:rFonts w:ascii="Arial" w:hAnsi="Arial" w:cs="Arial"/>
        <w:sz w:val="16"/>
        <w:szCs w:val="16"/>
        <w:lang w:eastAsia="en-GB"/>
      </w:rPr>
    </w:pPr>
    <w:r w:rsidRPr="002F297F">
      <w:rPr>
        <w:rFonts w:ascii="Arial" w:hAnsi="Arial" w:cs="Arial"/>
        <w:b/>
        <w:color w:val="E36C0A"/>
        <w:sz w:val="16"/>
        <w:szCs w:val="16"/>
        <w:lang w:eastAsia="en-GB"/>
      </w:rPr>
      <w:t>We rely entirely on donations, of which legacies are a vital part. Please consider remembering the Trust in your Will.</w:t>
    </w:r>
  </w:p>
  <w:p w14:paraId="6EEC19CC" w14:textId="77777777" w:rsidR="00A83906" w:rsidRPr="002F297F" w:rsidRDefault="00A83906" w:rsidP="00A83906">
    <w:pPr>
      <w:spacing w:after="0" w:line="240" w:lineRule="auto"/>
      <w:jc w:val="center"/>
      <w:rPr>
        <w:rFonts w:ascii="Arial" w:hAnsi="Arial" w:cs="Arial"/>
        <w:sz w:val="16"/>
        <w:szCs w:val="16"/>
        <w:lang w:eastAsia="en-GB"/>
      </w:rPr>
    </w:pPr>
    <w:r w:rsidRPr="002F297F">
      <w:rPr>
        <w:rFonts w:ascii="Arial" w:hAnsi="Arial" w:cs="Arial"/>
        <w:sz w:val="16"/>
        <w:szCs w:val="16"/>
        <w:lang w:eastAsia="en-GB"/>
      </w:rPr>
      <w:t xml:space="preserve">The Multiple System Atrophy Trust is a charity registered in England as a limited company. </w:t>
    </w:r>
  </w:p>
  <w:p w14:paraId="72A6AA9B" w14:textId="77777777" w:rsidR="00A83906" w:rsidRPr="002F297F" w:rsidRDefault="00A83906" w:rsidP="00A83906">
    <w:pPr>
      <w:spacing w:after="0" w:line="240" w:lineRule="auto"/>
      <w:jc w:val="center"/>
      <w:rPr>
        <w:rFonts w:ascii="Arial" w:hAnsi="Arial" w:cs="Arial"/>
        <w:sz w:val="16"/>
        <w:szCs w:val="16"/>
        <w:lang w:eastAsia="en-GB"/>
      </w:rPr>
    </w:pPr>
    <w:r w:rsidRPr="002F297F">
      <w:rPr>
        <w:rFonts w:ascii="Arial" w:hAnsi="Arial" w:cs="Arial"/>
        <w:sz w:val="16"/>
        <w:szCs w:val="16"/>
        <w:lang w:eastAsia="en-GB"/>
      </w:rPr>
      <w:t>Company Registration No: 7302036.  Registered Charity No: 1137652 (England &amp; Wales) and SCO44535 (Scotland)</w:t>
    </w:r>
  </w:p>
  <w:p w14:paraId="785EFFC2" w14:textId="77777777" w:rsidR="00A83906" w:rsidRPr="002F297F" w:rsidRDefault="00A8390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71B371" w14:textId="77777777" w:rsidR="00C63772" w:rsidRPr="002F297F" w:rsidRDefault="00C63772" w:rsidP="009841F7">
      <w:pPr>
        <w:spacing w:after="0" w:line="240" w:lineRule="auto"/>
      </w:pPr>
      <w:r w:rsidRPr="002F297F">
        <w:separator/>
      </w:r>
    </w:p>
  </w:footnote>
  <w:footnote w:type="continuationSeparator" w:id="0">
    <w:p w14:paraId="77F7D12E" w14:textId="77777777" w:rsidR="00C63772" w:rsidRPr="002F297F" w:rsidRDefault="00C63772" w:rsidP="009841F7">
      <w:pPr>
        <w:spacing w:after="0" w:line="240" w:lineRule="auto"/>
      </w:pPr>
      <w:r w:rsidRPr="002F297F">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2E56F3" w14:textId="77C1EF9C" w:rsidR="009841F7" w:rsidRPr="002F297F" w:rsidRDefault="009929BA">
    <w:pPr>
      <w:pStyle w:val="Header"/>
    </w:pPr>
    <w:r w:rsidRPr="002F297F">
      <w:rPr>
        <w:noProof/>
      </w:rPr>
      <mc:AlternateContent>
        <mc:Choice Requires="wps">
          <w:drawing>
            <wp:anchor distT="0" distB="0" distL="114300" distR="114300" simplePos="0" relativeHeight="251660288" behindDoc="0" locked="0" layoutInCell="1" allowOverlap="1" wp14:anchorId="29F08C8B" wp14:editId="74649133">
              <wp:simplePos x="0" y="0"/>
              <wp:positionH relativeFrom="margin">
                <wp:posOffset>2990215</wp:posOffset>
              </wp:positionH>
              <wp:positionV relativeFrom="paragraph">
                <wp:posOffset>45720</wp:posOffset>
              </wp:positionV>
              <wp:extent cx="2790825" cy="2000250"/>
              <wp:effectExtent l="0" t="0" r="9525" b="0"/>
              <wp:wrapNone/>
              <wp:docPr id="878680886"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90825" cy="2000250"/>
                      </a:xfrm>
                      <a:prstGeom prst="rect">
                        <a:avLst/>
                      </a:prstGeom>
                      <a:solidFill>
                        <a:srgbClr val="FFFFFF"/>
                      </a:solidFill>
                      <a:ln>
                        <a:noFill/>
                      </a:ln>
                    </wps:spPr>
                    <wps:txbx>
                      <w:txbxContent>
                        <w:p w14:paraId="39E1E5CF" w14:textId="77777777" w:rsidR="005D4903" w:rsidRPr="002F297F" w:rsidRDefault="005D4903" w:rsidP="005D4903">
                          <w:pPr>
                            <w:spacing w:after="0" w:line="240" w:lineRule="auto"/>
                            <w:jc w:val="right"/>
                            <w:rPr>
                              <w:rFonts w:ascii="Arial" w:hAnsi="Arial" w:cs="Arial"/>
                              <w:b/>
                            </w:rPr>
                          </w:pPr>
                          <w:r w:rsidRPr="002F297F">
                            <w:rPr>
                              <w:rFonts w:ascii="Arial" w:hAnsi="Arial" w:cs="Arial"/>
                              <w:b/>
                            </w:rPr>
                            <w:t>Multiple System Atrophy Trust</w:t>
                          </w:r>
                        </w:p>
                        <w:p w14:paraId="2A3A0134" w14:textId="77777777" w:rsidR="005D4903" w:rsidRPr="002F297F" w:rsidRDefault="005D4903" w:rsidP="005D4903">
                          <w:pPr>
                            <w:spacing w:after="0" w:line="240" w:lineRule="auto"/>
                            <w:jc w:val="right"/>
                            <w:rPr>
                              <w:rFonts w:ascii="Arial" w:hAnsi="Arial" w:cs="Arial"/>
                              <w:b/>
                            </w:rPr>
                          </w:pPr>
                          <w:r w:rsidRPr="002F297F">
                            <w:rPr>
                              <w:rFonts w:ascii="Arial" w:hAnsi="Arial" w:cs="Arial"/>
                              <w:b/>
                            </w:rPr>
                            <w:t xml:space="preserve">Unit 128 B </w:t>
                          </w:r>
                        </w:p>
                        <w:p w14:paraId="0E4CFAEA" w14:textId="77777777" w:rsidR="005D4903" w:rsidRPr="002F297F" w:rsidRDefault="005D4903" w:rsidP="005D4903">
                          <w:pPr>
                            <w:spacing w:after="0" w:line="240" w:lineRule="auto"/>
                            <w:jc w:val="right"/>
                            <w:rPr>
                              <w:rFonts w:ascii="Arial" w:hAnsi="Arial" w:cs="Arial"/>
                              <w:b/>
                            </w:rPr>
                          </w:pPr>
                          <w:r w:rsidRPr="002F297F">
                            <w:rPr>
                              <w:rFonts w:ascii="Arial" w:hAnsi="Arial" w:cs="Arial"/>
                              <w:b/>
                            </w:rPr>
                            <w:t>Business Design Centre</w:t>
                          </w:r>
                        </w:p>
                        <w:p w14:paraId="3A42A060" w14:textId="77777777" w:rsidR="005D4903" w:rsidRPr="002F297F" w:rsidRDefault="005D4903" w:rsidP="005D4903">
                          <w:pPr>
                            <w:spacing w:after="0" w:line="240" w:lineRule="auto"/>
                            <w:jc w:val="right"/>
                            <w:rPr>
                              <w:rFonts w:ascii="Arial" w:hAnsi="Arial" w:cs="Arial"/>
                              <w:b/>
                            </w:rPr>
                          </w:pPr>
                          <w:r w:rsidRPr="002F297F">
                            <w:rPr>
                              <w:rFonts w:ascii="Arial" w:hAnsi="Arial" w:cs="Arial"/>
                              <w:b/>
                            </w:rPr>
                            <w:t xml:space="preserve">52 Upper Street </w:t>
                          </w:r>
                        </w:p>
                        <w:p w14:paraId="4C08D9CD" w14:textId="36D53762" w:rsidR="005D4903" w:rsidRPr="002F297F" w:rsidRDefault="005D4903" w:rsidP="005D4903">
                          <w:pPr>
                            <w:spacing w:after="0" w:line="240" w:lineRule="auto"/>
                            <w:jc w:val="right"/>
                            <w:rPr>
                              <w:rFonts w:ascii="Arial" w:hAnsi="Arial" w:cs="Arial"/>
                              <w:b/>
                            </w:rPr>
                          </w:pPr>
                          <w:r w:rsidRPr="002F297F">
                            <w:rPr>
                              <w:rFonts w:ascii="Arial" w:hAnsi="Arial" w:cs="Arial"/>
                              <w:b/>
                            </w:rPr>
                            <w:t>London</w:t>
                          </w:r>
                          <w:r w:rsidR="009929BA">
                            <w:rPr>
                              <w:rFonts w:ascii="Arial" w:hAnsi="Arial" w:cs="Arial"/>
                              <w:b/>
                            </w:rPr>
                            <w:t xml:space="preserve"> </w:t>
                          </w:r>
                          <w:r w:rsidRPr="002F297F">
                            <w:rPr>
                              <w:rFonts w:ascii="Arial" w:hAnsi="Arial" w:cs="Arial"/>
                              <w:b/>
                            </w:rPr>
                            <w:t>N1 0HQ</w:t>
                          </w:r>
                        </w:p>
                        <w:p w14:paraId="0A9866CA" w14:textId="77777777" w:rsidR="005D4903" w:rsidRPr="002F297F" w:rsidRDefault="005D4903" w:rsidP="005D4903">
                          <w:pPr>
                            <w:spacing w:after="0" w:line="240" w:lineRule="auto"/>
                            <w:jc w:val="right"/>
                            <w:rPr>
                              <w:rFonts w:ascii="Arial" w:hAnsi="Arial" w:cs="Arial"/>
                              <w:b/>
                            </w:rPr>
                          </w:pPr>
                        </w:p>
                        <w:p w14:paraId="13AC1AA5" w14:textId="77777777" w:rsidR="005D4903" w:rsidRPr="002F297F" w:rsidRDefault="005D4903" w:rsidP="005D4903">
                          <w:pPr>
                            <w:spacing w:after="0" w:line="240" w:lineRule="auto"/>
                            <w:jc w:val="right"/>
                            <w:rPr>
                              <w:rFonts w:ascii="Arial" w:hAnsi="Arial" w:cs="Arial"/>
                              <w:b/>
                            </w:rPr>
                          </w:pPr>
                          <w:r w:rsidRPr="002F297F">
                            <w:rPr>
                              <w:rFonts w:ascii="Arial" w:hAnsi="Arial" w:cs="Arial"/>
                              <w:b/>
                            </w:rPr>
                            <w:t>www.msatrust.org.uk</w:t>
                          </w:r>
                        </w:p>
                        <w:p w14:paraId="4C86D574" w14:textId="77777777" w:rsidR="005D4903" w:rsidRPr="002F297F" w:rsidRDefault="005D4903" w:rsidP="005D4903">
                          <w:pPr>
                            <w:spacing w:after="0" w:line="240" w:lineRule="auto"/>
                            <w:jc w:val="right"/>
                            <w:rPr>
                              <w:rFonts w:ascii="Arial" w:hAnsi="Arial" w:cs="Arial"/>
                              <w:b/>
                            </w:rPr>
                          </w:pPr>
                          <w:r w:rsidRPr="002F297F">
                            <w:rPr>
                              <w:rFonts w:ascii="Arial" w:hAnsi="Arial" w:cs="Arial"/>
                              <w:b/>
                            </w:rPr>
                            <w:t>0333 323 4591</w:t>
                          </w:r>
                        </w:p>
                        <w:p w14:paraId="6BB78EBE" w14:textId="77777777" w:rsidR="005D4903" w:rsidRPr="002F297F" w:rsidRDefault="005D4903" w:rsidP="005D4903">
                          <w:pPr>
                            <w:spacing w:after="0" w:line="240" w:lineRule="auto"/>
                            <w:jc w:val="right"/>
                            <w:rPr>
                              <w:rFonts w:ascii="Arial" w:hAnsi="Arial" w:cs="Arial"/>
                              <w:b/>
                            </w:rPr>
                          </w:pPr>
                        </w:p>
                        <w:p w14:paraId="7BEBF36D" w14:textId="77777777" w:rsidR="005D4903" w:rsidRPr="002F297F" w:rsidRDefault="005D4903" w:rsidP="005D4903">
                          <w:pPr>
                            <w:spacing w:after="0" w:line="240" w:lineRule="auto"/>
                            <w:jc w:val="right"/>
                            <w:rPr>
                              <w:rFonts w:ascii="Arial" w:hAnsi="Arial" w:cs="Arial"/>
                              <w:b/>
                              <w:color w:val="FF6600"/>
                              <w:lang w:eastAsia="en-GB"/>
                            </w:rPr>
                          </w:pPr>
                          <w:r w:rsidRPr="002F297F">
                            <w:rPr>
                              <w:rFonts w:ascii="Arial" w:hAnsi="Arial" w:cs="Arial"/>
                              <w:b/>
                              <w:bCs/>
                              <w:color w:val="FF6600"/>
                              <w:lang w:eastAsia="en-GB"/>
                            </w:rPr>
                            <w:t>Our vision is a world free of MSA</w:t>
                          </w:r>
                        </w:p>
                        <w:p w14:paraId="25E685B9" w14:textId="77777777" w:rsidR="005D4903" w:rsidRPr="002F297F" w:rsidRDefault="005D4903" w:rsidP="005D4903">
                          <w:pPr>
                            <w:spacing w:after="0" w:line="240" w:lineRule="auto"/>
                            <w:jc w:val="right"/>
                            <w:rPr>
                              <w:rFonts w:ascii="Arial" w:hAnsi="Arial" w:cs="Arial"/>
                              <w:b/>
                            </w:rPr>
                          </w:pPr>
                        </w:p>
                        <w:p w14:paraId="17A4DE0E" w14:textId="77777777" w:rsidR="005D4903" w:rsidRPr="002F297F" w:rsidRDefault="005D4903" w:rsidP="005D4903">
                          <w:pPr>
                            <w:jc w:val="right"/>
                            <w:rPr>
                              <w:rFonts w:ascii="Arial" w:hAnsi="Arial" w:cs="Arial"/>
                              <w:b/>
                            </w:rPr>
                          </w:pPr>
                        </w:p>
                        <w:p w14:paraId="2AE77C61" w14:textId="77777777" w:rsidR="005D4903" w:rsidRPr="002F297F" w:rsidRDefault="005D4903" w:rsidP="005D4903">
                          <w:pPr>
                            <w:jc w:val="right"/>
                            <w:rPr>
                              <w:rFonts w:ascii="Arial" w:hAnsi="Arial" w:cs="Arial"/>
                              <w:b/>
                            </w:rPr>
                          </w:pPr>
                        </w:p>
                        <w:p w14:paraId="0D9B5F0C" w14:textId="77777777" w:rsidR="005D4903" w:rsidRPr="002F297F" w:rsidRDefault="005D4903" w:rsidP="005D4903">
                          <w:pPr>
                            <w:jc w:val="right"/>
                            <w:rPr>
                              <w:rFonts w:ascii="Arial" w:hAnsi="Arial" w:cs="Arial"/>
                              <w:b/>
                            </w:rPr>
                          </w:pPr>
                        </w:p>
                        <w:p w14:paraId="1C99FF9E" w14:textId="77777777" w:rsidR="005D4903" w:rsidRPr="002F297F" w:rsidRDefault="005D4903" w:rsidP="005D4903">
                          <w:pPr>
                            <w:jc w:val="right"/>
                            <w:rPr>
                              <w:rFonts w:ascii="Arial" w:hAnsi="Arial" w:cs="Arial"/>
                              <w:b/>
                              <w:color w:val="FF6600"/>
                              <w:sz w:val="18"/>
                              <w:szCs w:val="18"/>
                            </w:rPr>
                          </w:pPr>
                        </w:p>
                        <w:p w14:paraId="5AF002F9" w14:textId="77777777" w:rsidR="005D4903" w:rsidRPr="002F297F" w:rsidRDefault="005D4903" w:rsidP="005D4903">
                          <w:pPr>
                            <w:jc w:val="right"/>
                            <w:rPr>
                              <w:rFonts w:ascii="Arial" w:hAnsi="Arial" w:cs="Arial"/>
                              <w:b/>
                              <w:color w:val="FF6600"/>
                              <w:sz w:val="18"/>
                              <w:szCs w:val="18"/>
                            </w:rPr>
                          </w:pPr>
                        </w:p>
                        <w:p w14:paraId="44AEFB99" w14:textId="77777777" w:rsidR="005D4903" w:rsidRPr="002F297F" w:rsidRDefault="005D4903" w:rsidP="005D4903">
                          <w:pPr>
                            <w:jc w:val="right"/>
                            <w:rPr>
                              <w:rFonts w:ascii="Arial" w:hAnsi="Arial" w:cs="Arial"/>
                              <w:b/>
                              <w:color w:val="FF6600"/>
                            </w:rPr>
                          </w:pPr>
                          <w:r w:rsidRPr="002F297F">
                            <w:rPr>
                              <w:rFonts w:ascii="Arial" w:hAnsi="Arial" w:cs="Arial"/>
                              <w:b/>
                              <w:bCs/>
                              <w:color w:val="FF6600"/>
                            </w:rPr>
                            <w:t>Our vision is a world free of MSA</w:t>
                          </w:r>
                        </w:p>
                      </w:txbxContent>
                    </wps:txbx>
                    <wps:bodyPr rot="0" vert="horz" wrap="square" lIns="91440" tIns="45720" rIns="91440" bIns="45720" anchor="t" anchorCtr="0" upright="1">
                      <a:noAutofit/>
                    </wps:bodyPr>
                  </wps:wsp>
                </a:graphicData>
              </a:graphic>
              <wp14:sizeRelH relativeFrom="margin">
                <wp14:pctWidth>0</wp14:pctWidth>
              </wp14:sizeRelH>
            </wp:anchor>
          </w:drawing>
        </mc:Choice>
        <mc:Fallback>
          <w:pict>
            <v:shapetype w14:anchorId="29F08C8B" id="_x0000_t202" coordsize="21600,21600" o:spt="202" path="m,l,21600r21600,l21600,xe">
              <v:stroke joinstyle="miter"/>
              <v:path gradientshapeok="t" o:connecttype="rect"/>
            </v:shapetype>
            <v:shape id="Text Box 1" o:spid="_x0000_s1026" type="#_x0000_t202" style="position:absolute;margin-left:235.45pt;margin-top:3.6pt;width:219.75pt;height:157.5pt;z-index:251660288;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" stroked="f">
              <v:textbox>
                <w:txbxContent>
                  <w:p w14:paraId="39E1E5CF" w14:textId="77777777" w:rsidR="005D4903" w:rsidRPr="002F297F" w:rsidRDefault="005D4903" w:rsidP="005D4903">
                    <w:pPr>
                      <w:spacing w:after="0" w:line="240" w:lineRule="auto"/>
                      <w:jc w:val="right"/>
                      <w:rPr>
                        <w:rFonts w:ascii="Arial" w:hAnsi="Arial" w:cs="Arial"/>
                        <w:b/>
                      </w:rPr>
                    </w:pPr>
                    <w:r w:rsidRPr="002F297F">
                      <w:rPr>
                        <w:rFonts w:ascii="Arial" w:hAnsi="Arial" w:cs="Arial"/>
                        <w:b/>
                      </w:rPr>
                      <w:t>Multiple System Atrophy Trust</w:t>
                    </w:r>
                  </w:p>
                  <w:p w14:paraId="2A3A0134" w14:textId="77777777" w:rsidR="005D4903" w:rsidRPr="002F297F" w:rsidRDefault="005D4903" w:rsidP="005D4903">
                    <w:pPr>
                      <w:spacing w:after="0" w:line="240" w:lineRule="auto"/>
                      <w:jc w:val="right"/>
                      <w:rPr>
                        <w:rFonts w:ascii="Arial" w:hAnsi="Arial" w:cs="Arial"/>
                        <w:b/>
                      </w:rPr>
                    </w:pPr>
                    <w:r w:rsidRPr="002F297F">
                      <w:rPr>
                        <w:rFonts w:ascii="Arial" w:hAnsi="Arial" w:cs="Arial"/>
                        <w:b/>
                      </w:rPr>
                      <w:t xml:space="preserve">Unit 128 B </w:t>
                    </w:r>
                  </w:p>
                  <w:p w14:paraId="0E4CFAEA" w14:textId="77777777" w:rsidR="005D4903" w:rsidRPr="002F297F" w:rsidRDefault="005D4903" w:rsidP="005D4903">
                    <w:pPr>
                      <w:spacing w:after="0" w:line="240" w:lineRule="auto"/>
                      <w:jc w:val="right"/>
                      <w:rPr>
                        <w:rFonts w:ascii="Arial" w:hAnsi="Arial" w:cs="Arial"/>
                        <w:b/>
                      </w:rPr>
                    </w:pPr>
                    <w:r w:rsidRPr="002F297F">
                      <w:rPr>
                        <w:rFonts w:ascii="Arial" w:hAnsi="Arial" w:cs="Arial"/>
                        <w:b/>
                      </w:rPr>
                      <w:t>Business Design Centre</w:t>
                    </w:r>
                  </w:p>
                  <w:p w14:paraId="3A42A060" w14:textId="77777777" w:rsidR="005D4903" w:rsidRPr="002F297F" w:rsidRDefault="005D4903" w:rsidP="005D4903">
                    <w:pPr>
                      <w:spacing w:after="0" w:line="240" w:lineRule="auto"/>
                      <w:jc w:val="right"/>
                      <w:rPr>
                        <w:rFonts w:ascii="Arial" w:hAnsi="Arial" w:cs="Arial"/>
                        <w:b/>
                      </w:rPr>
                    </w:pPr>
                    <w:r w:rsidRPr="002F297F">
                      <w:rPr>
                        <w:rFonts w:ascii="Arial" w:hAnsi="Arial" w:cs="Arial"/>
                        <w:b/>
                      </w:rPr>
                      <w:t xml:space="preserve">52 Upper Street </w:t>
                    </w:r>
                  </w:p>
                  <w:p w14:paraId="4C08D9CD" w14:textId="36D53762" w:rsidR="005D4903" w:rsidRPr="002F297F" w:rsidRDefault="005D4903" w:rsidP="005D4903">
                    <w:pPr>
                      <w:spacing w:after="0" w:line="240" w:lineRule="auto"/>
                      <w:jc w:val="right"/>
                      <w:rPr>
                        <w:rFonts w:ascii="Arial" w:hAnsi="Arial" w:cs="Arial"/>
                        <w:b/>
                      </w:rPr>
                    </w:pPr>
                    <w:r w:rsidRPr="002F297F">
                      <w:rPr>
                        <w:rFonts w:ascii="Arial" w:hAnsi="Arial" w:cs="Arial"/>
                        <w:b/>
                      </w:rPr>
                      <w:t>London</w:t>
                    </w:r>
                    <w:r w:rsidR="009929BA">
                      <w:rPr>
                        <w:rFonts w:ascii="Arial" w:hAnsi="Arial" w:cs="Arial"/>
                        <w:b/>
                      </w:rPr>
                      <w:t xml:space="preserve"> </w:t>
                    </w:r>
                    <w:r w:rsidRPr="002F297F">
                      <w:rPr>
                        <w:rFonts w:ascii="Arial" w:hAnsi="Arial" w:cs="Arial"/>
                        <w:b/>
                      </w:rPr>
                      <w:t>N1 0HQ</w:t>
                    </w:r>
                  </w:p>
                  <w:p w14:paraId="0A9866CA" w14:textId="77777777" w:rsidR="005D4903" w:rsidRPr="002F297F" w:rsidRDefault="005D4903" w:rsidP="005D4903">
                    <w:pPr>
                      <w:spacing w:after="0" w:line="240" w:lineRule="auto"/>
                      <w:jc w:val="right"/>
                      <w:rPr>
                        <w:rFonts w:ascii="Arial" w:hAnsi="Arial" w:cs="Arial"/>
                        <w:b/>
                      </w:rPr>
                    </w:pPr>
                  </w:p>
                  <w:p w14:paraId="13AC1AA5" w14:textId="77777777" w:rsidR="005D4903" w:rsidRPr="002F297F" w:rsidRDefault="005D4903" w:rsidP="005D4903">
                    <w:pPr>
                      <w:spacing w:after="0" w:line="240" w:lineRule="auto"/>
                      <w:jc w:val="right"/>
                      <w:rPr>
                        <w:rFonts w:ascii="Arial" w:hAnsi="Arial" w:cs="Arial"/>
                        <w:b/>
                      </w:rPr>
                    </w:pPr>
                    <w:r w:rsidRPr="002F297F">
                      <w:rPr>
                        <w:rFonts w:ascii="Arial" w:hAnsi="Arial" w:cs="Arial"/>
                        <w:b/>
                      </w:rPr>
                      <w:t>www.msatrust.org.uk</w:t>
                    </w:r>
                  </w:p>
                  <w:p w14:paraId="4C86D574" w14:textId="77777777" w:rsidR="005D4903" w:rsidRPr="002F297F" w:rsidRDefault="005D4903" w:rsidP="005D4903">
                    <w:pPr>
                      <w:spacing w:after="0" w:line="240" w:lineRule="auto"/>
                      <w:jc w:val="right"/>
                      <w:rPr>
                        <w:rFonts w:ascii="Arial" w:hAnsi="Arial" w:cs="Arial"/>
                        <w:b/>
                      </w:rPr>
                    </w:pPr>
                    <w:r w:rsidRPr="002F297F">
                      <w:rPr>
                        <w:rFonts w:ascii="Arial" w:hAnsi="Arial" w:cs="Arial"/>
                        <w:b/>
                      </w:rPr>
                      <w:t>0333 323 4591</w:t>
                    </w:r>
                  </w:p>
                  <w:p w14:paraId="6BB78EBE" w14:textId="77777777" w:rsidR="005D4903" w:rsidRPr="002F297F" w:rsidRDefault="005D4903" w:rsidP="005D4903">
                    <w:pPr>
                      <w:spacing w:after="0" w:line="240" w:lineRule="auto"/>
                      <w:jc w:val="right"/>
                      <w:rPr>
                        <w:rFonts w:ascii="Arial" w:hAnsi="Arial" w:cs="Arial"/>
                        <w:b/>
                      </w:rPr>
                    </w:pPr>
                  </w:p>
                  <w:p w14:paraId="7BEBF36D" w14:textId="77777777" w:rsidR="005D4903" w:rsidRPr="002F297F" w:rsidRDefault="005D4903" w:rsidP="005D4903">
                    <w:pPr>
                      <w:spacing w:after="0" w:line="240" w:lineRule="auto"/>
                      <w:jc w:val="right"/>
                      <w:rPr>
                        <w:rFonts w:ascii="Arial" w:hAnsi="Arial" w:cs="Arial"/>
                        <w:b/>
                        <w:color w:val="FF6600"/>
                        <w:lang w:eastAsia="en-GB"/>
                      </w:rPr>
                    </w:pPr>
                    <w:r w:rsidRPr="002F297F">
                      <w:rPr>
                        <w:rFonts w:ascii="Arial" w:hAnsi="Arial" w:cs="Arial"/>
                        <w:b/>
                        <w:bCs/>
                        <w:color w:val="FF6600"/>
                        <w:lang w:eastAsia="en-GB"/>
                      </w:rPr>
                      <w:t>Our vision is a world free of MSA</w:t>
                    </w:r>
                  </w:p>
                  <w:p w14:paraId="25E685B9" w14:textId="77777777" w:rsidR="005D4903" w:rsidRPr="002F297F" w:rsidRDefault="005D4903" w:rsidP="005D4903">
                    <w:pPr>
                      <w:spacing w:after="0" w:line="240" w:lineRule="auto"/>
                      <w:jc w:val="right"/>
                      <w:rPr>
                        <w:rFonts w:ascii="Arial" w:hAnsi="Arial" w:cs="Arial"/>
                        <w:b/>
                      </w:rPr>
                    </w:pPr>
                  </w:p>
                  <w:p w14:paraId="17A4DE0E" w14:textId="77777777" w:rsidR="005D4903" w:rsidRPr="002F297F" w:rsidRDefault="005D4903" w:rsidP="005D4903">
                    <w:pPr>
                      <w:jc w:val="right"/>
                      <w:rPr>
                        <w:rFonts w:ascii="Arial" w:hAnsi="Arial" w:cs="Arial"/>
                        <w:b/>
                      </w:rPr>
                    </w:pPr>
                  </w:p>
                  <w:p w14:paraId="2AE77C61" w14:textId="77777777" w:rsidR="005D4903" w:rsidRPr="002F297F" w:rsidRDefault="005D4903" w:rsidP="005D4903">
                    <w:pPr>
                      <w:jc w:val="right"/>
                      <w:rPr>
                        <w:rFonts w:ascii="Arial" w:hAnsi="Arial" w:cs="Arial"/>
                        <w:b/>
                      </w:rPr>
                    </w:pPr>
                  </w:p>
                  <w:p w14:paraId="0D9B5F0C" w14:textId="77777777" w:rsidR="005D4903" w:rsidRPr="002F297F" w:rsidRDefault="005D4903" w:rsidP="005D4903">
                    <w:pPr>
                      <w:jc w:val="right"/>
                      <w:rPr>
                        <w:rFonts w:ascii="Arial" w:hAnsi="Arial" w:cs="Arial"/>
                        <w:b/>
                      </w:rPr>
                    </w:pPr>
                  </w:p>
                  <w:p w14:paraId="1C99FF9E" w14:textId="77777777" w:rsidR="005D4903" w:rsidRPr="002F297F" w:rsidRDefault="005D4903" w:rsidP="005D4903">
                    <w:pPr>
                      <w:jc w:val="right"/>
                      <w:rPr>
                        <w:rFonts w:ascii="Arial" w:hAnsi="Arial" w:cs="Arial"/>
                        <w:b/>
                        <w:color w:val="FF6600"/>
                        <w:sz w:val="18"/>
                        <w:szCs w:val="18"/>
                      </w:rPr>
                    </w:pPr>
                  </w:p>
                  <w:p w14:paraId="5AF002F9" w14:textId="77777777" w:rsidR="005D4903" w:rsidRPr="002F297F" w:rsidRDefault="005D4903" w:rsidP="005D4903">
                    <w:pPr>
                      <w:jc w:val="right"/>
                      <w:rPr>
                        <w:rFonts w:ascii="Arial" w:hAnsi="Arial" w:cs="Arial"/>
                        <w:b/>
                        <w:color w:val="FF6600"/>
                        <w:sz w:val="18"/>
                        <w:szCs w:val="18"/>
                      </w:rPr>
                    </w:pPr>
                  </w:p>
                  <w:p w14:paraId="44AEFB99" w14:textId="77777777" w:rsidR="005D4903" w:rsidRPr="002F297F" w:rsidRDefault="005D4903" w:rsidP="005D4903">
                    <w:pPr>
                      <w:jc w:val="right"/>
                      <w:rPr>
                        <w:rFonts w:ascii="Arial" w:hAnsi="Arial" w:cs="Arial"/>
                        <w:b/>
                        <w:color w:val="FF6600"/>
                      </w:rPr>
                    </w:pPr>
                    <w:r w:rsidRPr="002F297F">
                      <w:rPr>
                        <w:rFonts w:ascii="Arial" w:hAnsi="Arial" w:cs="Arial"/>
                        <w:b/>
                        <w:bCs/>
                        <w:color w:val="FF6600"/>
                      </w:rPr>
                      <w:t>Our vision is a world free of MSA</w:t>
                    </w:r>
                  </w:p>
                </w:txbxContent>
              </v:textbox>
              <w10:wrap anchorx="margin"/>
            </v:shape>
          </w:pict>
        </mc:Fallback>
      </mc:AlternateContent>
    </w:r>
    <w:r w:rsidRPr="001C408A">
      <w:rPr>
        <w:noProof/>
      </w:rPr>
      <w:drawing>
        <wp:anchor distT="0" distB="0" distL="114300" distR="114300" simplePos="0" relativeHeight="251659264" behindDoc="1" locked="0" layoutInCell="1" allowOverlap="1" wp14:anchorId="130AFDBB" wp14:editId="72375014">
          <wp:simplePos x="0" y="0"/>
          <wp:positionH relativeFrom="margin">
            <wp:align>left</wp:align>
          </wp:positionH>
          <wp:positionV relativeFrom="paragraph">
            <wp:posOffset>83820</wp:posOffset>
          </wp:positionV>
          <wp:extent cx="2819400" cy="534035"/>
          <wp:effectExtent l="0" t="0" r="0" b="0"/>
          <wp:wrapTight wrapText="bothSides">
            <wp:wrapPolygon edited="0">
              <wp:start x="2481" y="0"/>
              <wp:lineTo x="0" y="1541"/>
              <wp:lineTo x="0" y="14640"/>
              <wp:lineTo x="1897" y="20804"/>
              <wp:lineTo x="2481" y="20804"/>
              <wp:lineTo x="14011" y="20804"/>
              <wp:lineTo x="18681" y="20033"/>
              <wp:lineTo x="19265" y="16951"/>
              <wp:lineTo x="18681" y="12328"/>
              <wp:lineTo x="21454" y="9246"/>
              <wp:lineTo x="21454" y="0"/>
              <wp:lineTo x="13427" y="0"/>
              <wp:lineTo x="2481" y="0"/>
            </wp:wrapPolygon>
          </wp:wrapTight>
          <wp:docPr id="123603608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19400" cy="53403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2D69B7"/>
    <w:multiLevelType w:val="multilevel"/>
    <w:tmpl w:val="A5542C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2E5C7A"/>
    <w:multiLevelType w:val="multilevel"/>
    <w:tmpl w:val="D638A2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E705780"/>
    <w:multiLevelType w:val="hybridMultilevel"/>
    <w:tmpl w:val="162C16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344880">
    <w:abstractNumId w:val="2"/>
  </w:num>
  <w:num w:numId="2" w16cid:durableId="423653207">
    <w:abstractNumId w:val="0"/>
  </w:num>
  <w:num w:numId="3" w16cid:durableId="105821025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3B4F"/>
    <w:rsid w:val="00012B78"/>
    <w:rsid w:val="000420FB"/>
    <w:rsid w:val="000559AB"/>
    <w:rsid w:val="00065407"/>
    <w:rsid w:val="00083D5F"/>
    <w:rsid w:val="000B583B"/>
    <w:rsid w:val="000C2D2E"/>
    <w:rsid w:val="00123937"/>
    <w:rsid w:val="00125914"/>
    <w:rsid w:val="00162E3A"/>
    <w:rsid w:val="001738B7"/>
    <w:rsid w:val="00195E25"/>
    <w:rsid w:val="001D35AF"/>
    <w:rsid w:val="001F34BC"/>
    <w:rsid w:val="001F6014"/>
    <w:rsid w:val="0020278D"/>
    <w:rsid w:val="002043BD"/>
    <w:rsid w:val="0021000C"/>
    <w:rsid w:val="00216F88"/>
    <w:rsid w:val="00226603"/>
    <w:rsid w:val="00230D37"/>
    <w:rsid w:val="00257AD8"/>
    <w:rsid w:val="00263AB7"/>
    <w:rsid w:val="0026403C"/>
    <w:rsid w:val="002654BC"/>
    <w:rsid w:val="002B4F30"/>
    <w:rsid w:val="002B4F49"/>
    <w:rsid w:val="002D7095"/>
    <w:rsid w:val="002E2DDD"/>
    <w:rsid w:val="002F297F"/>
    <w:rsid w:val="003024DD"/>
    <w:rsid w:val="00303DBC"/>
    <w:rsid w:val="00305F97"/>
    <w:rsid w:val="003163EA"/>
    <w:rsid w:val="00332F3E"/>
    <w:rsid w:val="003363D6"/>
    <w:rsid w:val="0034726E"/>
    <w:rsid w:val="003500AC"/>
    <w:rsid w:val="00365F00"/>
    <w:rsid w:val="00383ED8"/>
    <w:rsid w:val="0039542B"/>
    <w:rsid w:val="003B3CBC"/>
    <w:rsid w:val="003C0EC3"/>
    <w:rsid w:val="003E4E93"/>
    <w:rsid w:val="00407BF9"/>
    <w:rsid w:val="004206BD"/>
    <w:rsid w:val="0042273F"/>
    <w:rsid w:val="004374EA"/>
    <w:rsid w:val="00454B62"/>
    <w:rsid w:val="0045642F"/>
    <w:rsid w:val="0047097F"/>
    <w:rsid w:val="00480B7D"/>
    <w:rsid w:val="004823FE"/>
    <w:rsid w:val="00484A2E"/>
    <w:rsid w:val="00494C38"/>
    <w:rsid w:val="004C4597"/>
    <w:rsid w:val="004D60F5"/>
    <w:rsid w:val="004E0178"/>
    <w:rsid w:val="004E262F"/>
    <w:rsid w:val="004E61C9"/>
    <w:rsid w:val="00505206"/>
    <w:rsid w:val="00533F7B"/>
    <w:rsid w:val="005362BB"/>
    <w:rsid w:val="00546B97"/>
    <w:rsid w:val="0055530D"/>
    <w:rsid w:val="005564EF"/>
    <w:rsid w:val="005647DB"/>
    <w:rsid w:val="0056507E"/>
    <w:rsid w:val="00570EEE"/>
    <w:rsid w:val="00572F65"/>
    <w:rsid w:val="00582412"/>
    <w:rsid w:val="005947A8"/>
    <w:rsid w:val="005A4008"/>
    <w:rsid w:val="005B34F3"/>
    <w:rsid w:val="005D4903"/>
    <w:rsid w:val="0062350A"/>
    <w:rsid w:val="006370FC"/>
    <w:rsid w:val="00640237"/>
    <w:rsid w:val="00662706"/>
    <w:rsid w:val="006629A4"/>
    <w:rsid w:val="00663355"/>
    <w:rsid w:val="006654BE"/>
    <w:rsid w:val="00671B96"/>
    <w:rsid w:val="006831C1"/>
    <w:rsid w:val="00687E49"/>
    <w:rsid w:val="006A7D05"/>
    <w:rsid w:val="006C506E"/>
    <w:rsid w:val="007004B6"/>
    <w:rsid w:val="0070142D"/>
    <w:rsid w:val="00717220"/>
    <w:rsid w:val="00727A34"/>
    <w:rsid w:val="00727C85"/>
    <w:rsid w:val="007556C1"/>
    <w:rsid w:val="0078558E"/>
    <w:rsid w:val="00796D7A"/>
    <w:rsid w:val="007B01BD"/>
    <w:rsid w:val="007C5457"/>
    <w:rsid w:val="007D42FB"/>
    <w:rsid w:val="007D4AA3"/>
    <w:rsid w:val="007D7D67"/>
    <w:rsid w:val="007E14C5"/>
    <w:rsid w:val="007E653C"/>
    <w:rsid w:val="007F2397"/>
    <w:rsid w:val="007F239F"/>
    <w:rsid w:val="00805771"/>
    <w:rsid w:val="00812E26"/>
    <w:rsid w:val="00833A3A"/>
    <w:rsid w:val="00841BE6"/>
    <w:rsid w:val="00874D09"/>
    <w:rsid w:val="00901014"/>
    <w:rsid w:val="009057FB"/>
    <w:rsid w:val="00912323"/>
    <w:rsid w:val="00912A9F"/>
    <w:rsid w:val="00923B4F"/>
    <w:rsid w:val="00961B0C"/>
    <w:rsid w:val="009841F7"/>
    <w:rsid w:val="0099186B"/>
    <w:rsid w:val="009929BA"/>
    <w:rsid w:val="009B2DE0"/>
    <w:rsid w:val="009C593D"/>
    <w:rsid w:val="009D205D"/>
    <w:rsid w:val="009F514A"/>
    <w:rsid w:val="00A03E2E"/>
    <w:rsid w:val="00A10352"/>
    <w:rsid w:val="00A127B7"/>
    <w:rsid w:val="00A345EF"/>
    <w:rsid w:val="00A42651"/>
    <w:rsid w:val="00A83906"/>
    <w:rsid w:val="00A907E7"/>
    <w:rsid w:val="00A92818"/>
    <w:rsid w:val="00A94ACF"/>
    <w:rsid w:val="00AB7745"/>
    <w:rsid w:val="00AE2F38"/>
    <w:rsid w:val="00B05354"/>
    <w:rsid w:val="00B10D22"/>
    <w:rsid w:val="00B824D3"/>
    <w:rsid w:val="00B942C5"/>
    <w:rsid w:val="00B97198"/>
    <w:rsid w:val="00BB79C5"/>
    <w:rsid w:val="00BB7CA2"/>
    <w:rsid w:val="00C23067"/>
    <w:rsid w:val="00C455AD"/>
    <w:rsid w:val="00C55743"/>
    <w:rsid w:val="00C63772"/>
    <w:rsid w:val="00C6605B"/>
    <w:rsid w:val="00C70356"/>
    <w:rsid w:val="00C87525"/>
    <w:rsid w:val="00C92A0D"/>
    <w:rsid w:val="00CA2DF5"/>
    <w:rsid w:val="00CB28F6"/>
    <w:rsid w:val="00CB4B76"/>
    <w:rsid w:val="00CC07D6"/>
    <w:rsid w:val="00CF1F4F"/>
    <w:rsid w:val="00D37A4D"/>
    <w:rsid w:val="00D434EF"/>
    <w:rsid w:val="00D44151"/>
    <w:rsid w:val="00D53078"/>
    <w:rsid w:val="00D618D5"/>
    <w:rsid w:val="00D63916"/>
    <w:rsid w:val="00D63DB6"/>
    <w:rsid w:val="00D73DAB"/>
    <w:rsid w:val="00DB0C5C"/>
    <w:rsid w:val="00DB3C43"/>
    <w:rsid w:val="00DC38A9"/>
    <w:rsid w:val="00DD572F"/>
    <w:rsid w:val="00DD6813"/>
    <w:rsid w:val="00DF6621"/>
    <w:rsid w:val="00E01763"/>
    <w:rsid w:val="00E3114A"/>
    <w:rsid w:val="00E554B5"/>
    <w:rsid w:val="00E837D3"/>
    <w:rsid w:val="00E87D82"/>
    <w:rsid w:val="00E90306"/>
    <w:rsid w:val="00EB5071"/>
    <w:rsid w:val="00EE253F"/>
    <w:rsid w:val="00EE6C16"/>
    <w:rsid w:val="00EF6D98"/>
    <w:rsid w:val="00F03E06"/>
    <w:rsid w:val="00F12A72"/>
    <w:rsid w:val="00F20342"/>
    <w:rsid w:val="00F2776F"/>
    <w:rsid w:val="00F36F2D"/>
    <w:rsid w:val="00F72F94"/>
    <w:rsid w:val="00F77949"/>
    <w:rsid w:val="00F87260"/>
    <w:rsid w:val="00F87E21"/>
    <w:rsid w:val="00F97DC6"/>
    <w:rsid w:val="00FA7E23"/>
    <w:rsid w:val="00FC40EE"/>
    <w:rsid w:val="00FC51E7"/>
    <w:rsid w:val="00FC5BFA"/>
    <w:rsid w:val="00FD6C67"/>
    <w:rsid w:val="00FF5C2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834CA4"/>
  <w15:chartTrackingRefBased/>
  <w15:docId w15:val="{B6AA06A9-40B8-4DFB-B3BF-136C013127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23B4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923B4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23B4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23B4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23B4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23B4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23B4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23B4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23B4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23B4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23B4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23B4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23B4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23B4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23B4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23B4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23B4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23B4F"/>
    <w:rPr>
      <w:rFonts w:eastAsiaTheme="majorEastAsia" w:cstheme="majorBidi"/>
      <w:color w:val="272727" w:themeColor="text1" w:themeTint="D8"/>
    </w:rPr>
  </w:style>
  <w:style w:type="paragraph" w:styleId="Title">
    <w:name w:val="Title"/>
    <w:basedOn w:val="Normal"/>
    <w:next w:val="Normal"/>
    <w:link w:val="TitleChar"/>
    <w:uiPriority w:val="10"/>
    <w:qFormat/>
    <w:rsid w:val="00923B4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23B4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23B4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23B4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23B4F"/>
    <w:pPr>
      <w:spacing w:before="160"/>
      <w:jc w:val="center"/>
    </w:pPr>
    <w:rPr>
      <w:i/>
      <w:iCs/>
      <w:color w:val="404040" w:themeColor="text1" w:themeTint="BF"/>
    </w:rPr>
  </w:style>
  <w:style w:type="character" w:customStyle="1" w:styleId="QuoteChar">
    <w:name w:val="Quote Char"/>
    <w:basedOn w:val="DefaultParagraphFont"/>
    <w:link w:val="Quote"/>
    <w:uiPriority w:val="29"/>
    <w:rsid w:val="00923B4F"/>
    <w:rPr>
      <w:i/>
      <w:iCs/>
      <w:color w:val="404040" w:themeColor="text1" w:themeTint="BF"/>
    </w:rPr>
  </w:style>
  <w:style w:type="paragraph" w:styleId="ListParagraph">
    <w:name w:val="List Paragraph"/>
    <w:basedOn w:val="Normal"/>
    <w:uiPriority w:val="34"/>
    <w:qFormat/>
    <w:rsid w:val="00923B4F"/>
    <w:pPr>
      <w:ind w:left="720"/>
      <w:contextualSpacing/>
    </w:pPr>
  </w:style>
  <w:style w:type="character" w:styleId="IntenseEmphasis">
    <w:name w:val="Intense Emphasis"/>
    <w:basedOn w:val="DefaultParagraphFont"/>
    <w:uiPriority w:val="21"/>
    <w:qFormat/>
    <w:rsid w:val="00923B4F"/>
    <w:rPr>
      <w:i/>
      <w:iCs/>
      <w:color w:val="0F4761" w:themeColor="accent1" w:themeShade="BF"/>
    </w:rPr>
  </w:style>
  <w:style w:type="paragraph" w:styleId="IntenseQuote">
    <w:name w:val="Intense Quote"/>
    <w:basedOn w:val="Normal"/>
    <w:next w:val="Normal"/>
    <w:link w:val="IntenseQuoteChar"/>
    <w:uiPriority w:val="30"/>
    <w:qFormat/>
    <w:rsid w:val="00923B4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23B4F"/>
    <w:rPr>
      <w:i/>
      <w:iCs/>
      <w:color w:val="0F4761" w:themeColor="accent1" w:themeShade="BF"/>
    </w:rPr>
  </w:style>
  <w:style w:type="character" w:styleId="IntenseReference">
    <w:name w:val="Intense Reference"/>
    <w:basedOn w:val="DefaultParagraphFont"/>
    <w:uiPriority w:val="32"/>
    <w:qFormat/>
    <w:rsid w:val="00923B4F"/>
    <w:rPr>
      <w:b/>
      <w:bCs/>
      <w:smallCaps/>
      <w:color w:val="0F4761" w:themeColor="accent1" w:themeShade="BF"/>
      <w:spacing w:val="5"/>
    </w:rPr>
  </w:style>
  <w:style w:type="character" w:styleId="BookTitle">
    <w:name w:val="Book Title"/>
    <w:basedOn w:val="DefaultParagraphFont"/>
    <w:uiPriority w:val="33"/>
    <w:qFormat/>
    <w:rsid w:val="00923B4F"/>
    <w:rPr>
      <w:b/>
      <w:bCs/>
      <w:i/>
      <w:iCs/>
      <w:spacing w:val="5"/>
    </w:rPr>
  </w:style>
  <w:style w:type="paragraph" w:styleId="Caption">
    <w:name w:val="caption"/>
    <w:basedOn w:val="Normal"/>
    <w:next w:val="Normal"/>
    <w:uiPriority w:val="35"/>
    <w:semiHidden/>
    <w:unhideWhenUsed/>
    <w:qFormat/>
    <w:rsid w:val="00923B4F"/>
    <w:pPr>
      <w:spacing w:after="200" w:line="240" w:lineRule="auto"/>
    </w:pPr>
    <w:rPr>
      <w:i/>
      <w:iCs/>
      <w:color w:val="0E2841" w:themeColor="text2"/>
      <w:sz w:val="18"/>
      <w:szCs w:val="18"/>
    </w:rPr>
  </w:style>
  <w:style w:type="character" w:styleId="Emphasis">
    <w:name w:val="Emphasis"/>
    <w:basedOn w:val="DefaultParagraphFont"/>
    <w:uiPriority w:val="20"/>
    <w:qFormat/>
    <w:rsid w:val="00923B4F"/>
    <w:rPr>
      <w:i/>
      <w:iCs/>
    </w:rPr>
  </w:style>
  <w:style w:type="paragraph" w:styleId="NoSpacing">
    <w:name w:val="No Spacing"/>
    <w:uiPriority w:val="1"/>
    <w:qFormat/>
    <w:rsid w:val="00923B4F"/>
    <w:pPr>
      <w:spacing w:after="0" w:line="240" w:lineRule="auto"/>
    </w:pPr>
  </w:style>
  <w:style w:type="character" w:styleId="Strong">
    <w:name w:val="Strong"/>
    <w:basedOn w:val="DefaultParagraphFont"/>
    <w:uiPriority w:val="22"/>
    <w:qFormat/>
    <w:rsid w:val="00923B4F"/>
    <w:rPr>
      <w:b/>
      <w:bCs/>
    </w:rPr>
  </w:style>
  <w:style w:type="character" w:styleId="SubtleEmphasis">
    <w:name w:val="Subtle Emphasis"/>
    <w:basedOn w:val="DefaultParagraphFont"/>
    <w:uiPriority w:val="19"/>
    <w:qFormat/>
    <w:rsid w:val="00923B4F"/>
    <w:rPr>
      <w:i/>
      <w:iCs/>
      <w:color w:val="404040" w:themeColor="text1" w:themeTint="BF"/>
    </w:rPr>
  </w:style>
  <w:style w:type="character" w:styleId="SubtleReference">
    <w:name w:val="Subtle Reference"/>
    <w:basedOn w:val="DefaultParagraphFont"/>
    <w:uiPriority w:val="31"/>
    <w:qFormat/>
    <w:rsid w:val="00923B4F"/>
    <w:rPr>
      <w:smallCaps/>
      <w:color w:val="5A5A5A" w:themeColor="text1" w:themeTint="A5"/>
    </w:rPr>
  </w:style>
  <w:style w:type="paragraph" w:styleId="TOCHeading">
    <w:name w:val="TOC Heading"/>
    <w:basedOn w:val="Heading1"/>
    <w:next w:val="Normal"/>
    <w:uiPriority w:val="39"/>
    <w:semiHidden/>
    <w:unhideWhenUsed/>
    <w:qFormat/>
    <w:rsid w:val="00923B4F"/>
    <w:pPr>
      <w:spacing w:before="240" w:after="0"/>
      <w:outlineLvl w:val="9"/>
    </w:pPr>
    <w:rPr>
      <w:sz w:val="32"/>
      <w:szCs w:val="32"/>
    </w:rPr>
  </w:style>
  <w:style w:type="paragraph" w:styleId="Header">
    <w:name w:val="header"/>
    <w:basedOn w:val="Normal"/>
    <w:link w:val="HeaderChar"/>
    <w:uiPriority w:val="99"/>
    <w:unhideWhenUsed/>
    <w:rsid w:val="009841F7"/>
    <w:pPr>
      <w:tabs>
        <w:tab w:val="center" w:pos="4513"/>
        <w:tab w:val="right" w:pos="9026"/>
      </w:tabs>
      <w:spacing w:after="0" w:line="240" w:lineRule="auto"/>
    </w:pPr>
  </w:style>
  <w:style w:type="character" w:customStyle="1" w:styleId="HeaderChar">
    <w:name w:val="Header Char"/>
    <w:basedOn w:val="DefaultParagraphFont"/>
    <w:link w:val="Header"/>
    <w:uiPriority w:val="99"/>
    <w:rsid w:val="009841F7"/>
  </w:style>
  <w:style w:type="paragraph" w:styleId="Footer">
    <w:name w:val="footer"/>
    <w:basedOn w:val="Normal"/>
    <w:link w:val="FooterChar"/>
    <w:uiPriority w:val="99"/>
    <w:unhideWhenUsed/>
    <w:rsid w:val="009841F7"/>
    <w:pPr>
      <w:tabs>
        <w:tab w:val="center" w:pos="4513"/>
        <w:tab w:val="right" w:pos="9026"/>
      </w:tabs>
      <w:spacing w:after="0" w:line="240" w:lineRule="auto"/>
    </w:pPr>
  </w:style>
  <w:style w:type="character" w:customStyle="1" w:styleId="FooterChar">
    <w:name w:val="Footer Char"/>
    <w:basedOn w:val="DefaultParagraphFont"/>
    <w:link w:val="Footer"/>
    <w:uiPriority w:val="99"/>
    <w:rsid w:val="009841F7"/>
  </w:style>
  <w:style w:type="paragraph" w:styleId="Revision">
    <w:name w:val="Revision"/>
    <w:hidden/>
    <w:uiPriority w:val="99"/>
    <w:semiHidden/>
    <w:rsid w:val="000C2D2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81613638">
      <w:marLeft w:val="0"/>
      <w:marRight w:val="0"/>
      <w:marTop w:val="0"/>
      <w:marBottom w:val="0"/>
      <w:divBdr>
        <w:top w:val="none" w:sz="0" w:space="0" w:color="auto"/>
        <w:left w:val="none" w:sz="0" w:space="0" w:color="auto"/>
        <w:bottom w:val="none" w:sz="0" w:space="0" w:color="auto"/>
        <w:right w:val="none" w:sz="0" w:space="0" w:color="auto"/>
      </w:divBdr>
    </w:div>
    <w:div w:id="1246958898">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4D6095B781C964690B18043E2FB8879" ma:contentTypeVersion="12" ma:contentTypeDescription="Create a new document." ma:contentTypeScope="" ma:versionID="f3e4836a2ddfb68c066232319207bffb">
  <xsd:schema xmlns:xsd="http://www.w3.org/2001/XMLSchema" xmlns:xs="http://www.w3.org/2001/XMLSchema" xmlns:p="http://schemas.microsoft.com/office/2006/metadata/properties" xmlns:ns2="8004091a-3cab-44ce-ac5f-ea33083d5bcf" xmlns:ns3="66127e8a-979b-42a5-b9cd-21ee27a29f4c" targetNamespace="http://schemas.microsoft.com/office/2006/metadata/properties" ma:root="true" ma:fieldsID="4a8ef21cc42e95bfa97ac7264a869874" ns2:_="" ns3:_="">
    <xsd:import namespace="8004091a-3cab-44ce-ac5f-ea33083d5bcf"/>
    <xsd:import namespace="66127e8a-979b-42a5-b9cd-21ee27a29f4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Locatio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04091a-3cab-44ce-ac5f-ea33083d5bc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Location" ma:index="12" nillable="true" ma:displayName="Location" ma:indexed="true"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2f382230-70ef-4059-935e-d890c2b85cf4"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6127e8a-979b-42a5-b9cd-21ee27a29f4c"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5d40eea0-b416-4ff7-a20f-d0dbd4b49680}" ma:internalName="TaxCatchAll" ma:showField="CatchAllData" ma:web="66127e8a-979b-42a5-b9cd-21ee27a29f4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66127e8a-979b-42a5-b9cd-21ee27a29f4c" xsi:nil="true"/>
    <lcf76f155ced4ddcb4097134ff3c332f xmlns="8004091a-3cab-44ce-ac5f-ea33083d5bcf">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8EC84FF-F0A3-4031-9313-A1BB2250E3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004091a-3cab-44ce-ac5f-ea33083d5bcf"/>
    <ds:schemaRef ds:uri="66127e8a-979b-42a5-b9cd-21ee27a29f4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09A92F6-284B-43E7-AE44-4EA590CC2DA4}">
  <ds:schemaRefs>
    <ds:schemaRef ds:uri="http://schemas.microsoft.com/office/2006/metadata/properties"/>
    <ds:schemaRef ds:uri="http://schemas.microsoft.com/office/infopath/2007/PartnerControls"/>
    <ds:schemaRef ds:uri="66127e8a-979b-42a5-b9cd-21ee27a29f4c"/>
    <ds:schemaRef ds:uri="8004091a-3cab-44ce-ac5f-ea33083d5bcf"/>
  </ds:schemaRefs>
</ds:datastoreItem>
</file>

<file path=customXml/itemProps3.xml><?xml version="1.0" encoding="utf-8"?>
<ds:datastoreItem xmlns:ds="http://schemas.openxmlformats.org/officeDocument/2006/customXml" ds:itemID="{F35D9224-547B-46BE-9ED8-30AB2834378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235</Words>
  <Characters>1342</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Aoife Gallagher</dc:creator>
  <cp:keywords/>
  <dc:description/>
  <cp:lastModifiedBy>Aoife Gallagher</cp:lastModifiedBy>
  <cp:revision>7</cp:revision>
  <dcterms:created xsi:type="dcterms:W3CDTF">2026-09-21T13:39:00Z</dcterms:created>
  <dcterms:modified xsi:type="dcterms:W3CDTF">2026-09-24T10:24:00Z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0x01010064D6095B781C964690B18043E2FB8879</vt:lpwstr>
  </property>
  <property fmtid="{D5CDD505-2E9C-101B-9397-08002B2CF9AE}" pid="3" name="MediaServiceImageTags">
    <vt:lpwstr/>
  </property>
</Properties>
</file>