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0B459E" w14:textId="0CA059D9" w:rsidR="00C85B7D" w:rsidRDefault="00C85B7D" w:rsidP="00C85B7D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432BF96" wp14:editId="3C2C7424">
            <wp:simplePos x="0" y="0"/>
            <wp:positionH relativeFrom="column">
              <wp:posOffset>-589280</wp:posOffset>
            </wp:positionH>
            <wp:positionV relativeFrom="paragraph">
              <wp:posOffset>0</wp:posOffset>
            </wp:positionV>
            <wp:extent cx="3800475" cy="1011198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1011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B16190" w14:textId="77777777" w:rsidR="00C85B7D" w:rsidRDefault="00C85B7D" w:rsidP="00C85B7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F8B8BB0" w14:textId="77777777" w:rsidR="00C85B7D" w:rsidRDefault="00C85B7D" w:rsidP="00C85B7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1A9AD64" w14:textId="77777777" w:rsidR="002A44F8" w:rsidRDefault="002A44F8" w:rsidP="00C85B7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3B16C79" w14:textId="10705CED" w:rsidR="00957286" w:rsidRPr="00C85B7D" w:rsidRDefault="00C85B7D" w:rsidP="00C85B7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85B7D">
        <w:rPr>
          <w:rFonts w:ascii="Arial" w:hAnsi="Arial" w:cs="Arial"/>
          <w:b/>
          <w:bCs/>
          <w:sz w:val="24"/>
          <w:szCs w:val="24"/>
        </w:rPr>
        <w:t>MSA Trust Coronavirus Guidance</w:t>
      </w:r>
    </w:p>
    <w:p w14:paraId="2D6AFCBA" w14:textId="77777777" w:rsidR="00C85B7D" w:rsidRDefault="00C85B7D" w:rsidP="00C85B7D">
      <w:pPr>
        <w:rPr>
          <w:rFonts w:ascii="Arial" w:hAnsi="Arial" w:cs="Arial"/>
        </w:rPr>
      </w:pPr>
    </w:p>
    <w:p w14:paraId="5EE5961A" w14:textId="7A92A4D7" w:rsidR="0071670C" w:rsidRDefault="00C85B7D" w:rsidP="00C85B7D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Pr="00C85B7D">
        <w:rPr>
          <w:rFonts w:ascii="Arial" w:hAnsi="Arial" w:cs="Arial"/>
        </w:rPr>
        <w:t xml:space="preserve">MSA Trust is monitoring closely the advice being given by the </w:t>
      </w:r>
      <w:r w:rsidR="00E07F51">
        <w:rPr>
          <w:rFonts w:ascii="Arial" w:hAnsi="Arial" w:cs="Arial"/>
        </w:rPr>
        <w:t>UK G</w:t>
      </w:r>
      <w:r w:rsidRPr="00C85B7D">
        <w:rPr>
          <w:rFonts w:ascii="Arial" w:hAnsi="Arial" w:cs="Arial"/>
        </w:rPr>
        <w:t xml:space="preserve">overnment and the NHS. We strongly recommend that everyone follows this </w:t>
      </w:r>
      <w:r>
        <w:rPr>
          <w:rFonts w:ascii="Arial" w:hAnsi="Arial" w:cs="Arial"/>
        </w:rPr>
        <w:t xml:space="preserve">- </w:t>
      </w:r>
      <w:hyperlink r:id="rId5" w:history="1">
        <w:r w:rsidRPr="00D0484C">
          <w:rPr>
            <w:rStyle w:val="Hyperlink"/>
            <w:rFonts w:ascii="Arial" w:hAnsi="Arial" w:cs="Arial"/>
          </w:rPr>
          <w:t>https://www.nhs.uk/conditions/coronavirus-covid-19/</w:t>
        </w:r>
      </w:hyperlink>
      <w:r>
        <w:rPr>
          <w:rFonts w:ascii="Arial" w:hAnsi="Arial" w:cs="Arial"/>
        </w:rPr>
        <w:t xml:space="preserve"> </w:t>
      </w:r>
      <w:r w:rsidRPr="00C85B7D">
        <w:rPr>
          <w:rFonts w:ascii="Arial" w:hAnsi="Arial" w:cs="Arial"/>
        </w:rPr>
        <w:t xml:space="preserve">in order to keep yourself as well as you possibly can. </w:t>
      </w:r>
      <w:r w:rsidR="0071670C" w:rsidRPr="0071670C">
        <w:rPr>
          <w:rFonts w:ascii="Arial" w:hAnsi="Arial" w:cs="Arial"/>
        </w:rPr>
        <w:t xml:space="preserve">Although </w:t>
      </w:r>
      <w:r w:rsidR="0071670C">
        <w:rPr>
          <w:rFonts w:ascii="Arial" w:hAnsi="Arial" w:cs="Arial"/>
        </w:rPr>
        <w:t xml:space="preserve">MSA </w:t>
      </w:r>
      <w:r w:rsidR="00E07F51">
        <w:rPr>
          <w:rFonts w:ascii="Arial" w:hAnsi="Arial" w:cs="Arial"/>
        </w:rPr>
        <w:t>hasn’t been mentioned specifically</w:t>
      </w:r>
      <w:r w:rsidR="006644EF">
        <w:rPr>
          <w:rFonts w:ascii="Arial" w:hAnsi="Arial" w:cs="Arial"/>
        </w:rPr>
        <w:t>,</w:t>
      </w:r>
      <w:r w:rsidR="0071670C" w:rsidRPr="0071670C">
        <w:rPr>
          <w:rFonts w:ascii="Arial" w:hAnsi="Arial" w:cs="Arial"/>
        </w:rPr>
        <w:t xml:space="preserve"> </w:t>
      </w:r>
      <w:r w:rsidR="00E07F51">
        <w:rPr>
          <w:rFonts w:ascii="Arial" w:hAnsi="Arial" w:cs="Arial"/>
        </w:rPr>
        <w:t xml:space="preserve">please </w:t>
      </w:r>
      <w:r w:rsidR="0071670C">
        <w:rPr>
          <w:rFonts w:ascii="Arial" w:hAnsi="Arial" w:cs="Arial"/>
        </w:rPr>
        <w:t xml:space="preserve">do </w:t>
      </w:r>
      <w:r w:rsidR="0071670C" w:rsidRPr="0071670C">
        <w:rPr>
          <w:rFonts w:ascii="Arial" w:hAnsi="Arial" w:cs="Arial"/>
        </w:rPr>
        <w:t xml:space="preserve">bear in mind older adults and those with medical illnesses are more at risk </w:t>
      </w:r>
      <w:r w:rsidR="00E07F51">
        <w:rPr>
          <w:rFonts w:ascii="Arial" w:hAnsi="Arial" w:cs="Arial"/>
        </w:rPr>
        <w:t xml:space="preserve">from Coronavirus </w:t>
      </w:r>
      <w:r w:rsidR="0071670C" w:rsidRPr="0071670C">
        <w:rPr>
          <w:rFonts w:ascii="Arial" w:hAnsi="Arial" w:cs="Arial"/>
        </w:rPr>
        <w:t>so extra care is needed.</w:t>
      </w:r>
      <w:r w:rsidR="0071670C">
        <w:rPr>
          <w:rFonts w:ascii="Arial" w:hAnsi="Arial" w:cs="Arial"/>
        </w:rPr>
        <w:t xml:space="preserve"> </w:t>
      </w:r>
    </w:p>
    <w:p w14:paraId="7012F328" w14:textId="09948C7C" w:rsidR="0071670C" w:rsidRPr="00C85B7D" w:rsidRDefault="00E07F51" w:rsidP="00C85B7D">
      <w:pPr>
        <w:rPr>
          <w:rFonts w:ascii="Arial" w:hAnsi="Arial" w:cs="Arial"/>
        </w:rPr>
      </w:pPr>
      <w:r>
        <w:rPr>
          <w:rFonts w:ascii="Arial" w:hAnsi="Arial" w:cs="Arial"/>
        </w:rPr>
        <w:t>Given this current</w:t>
      </w:r>
      <w:r w:rsidR="0071670C">
        <w:rPr>
          <w:rFonts w:ascii="Arial" w:hAnsi="Arial" w:cs="Arial"/>
        </w:rPr>
        <w:t xml:space="preserve"> advice, we have suspended our Support Groups and our Candlelight Memorial event. We are taking </w:t>
      </w:r>
      <w:r>
        <w:rPr>
          <w:rFonts w:ascii="Arial" w:hAnsi="Arial" w:cs="Arial"/>
        </w:rPr>
        <w:t xml:space="preserve">active steps </w:t>
      </w:r>
      <w:r w:rsidR="0071670C">
        <w:rPr>
          <w:rFonts w:ascii="Arial" w:hAnsi="Arial" w:cs="Arial"/>
        </w:rPr>
        <w:t xml:space="preserve">to ensure that our </w:t>
      </w:r>
      <w:r>
        <w:rPr>
          <w:rFonts w:ascii="Arial" w:hAnsi="Arial" w:cs="Arial"/>
        </w:rPr>
        <w:t>H</w:t>
      </w:r>
      <w:r w:rsidR="0071670C">
        <w:rPr>
          <w:rFonts w:ascii="Arial" w:hAnsi="Arial" w:cs="Arial"/>
        </w:rPr>
        <w:t xml:space="preserve">elpline and MSA Nurse Specialist support services remain available to you.  </w:t>
      </w:r>
    </w:p>
    <w:p w14:paraId="7EE1BDE8" w14:textId="2EA47DD8" w:rsidR="00C85B7D" w:rsidRPr="00C85B7D" w:rsidRDefault="00C85B7D" w:rsidP="00C85B7D">
      <w:pPr>
        <w:rPr>
          <w:rFonts w:ascii="Arial" w:hAnsi="Arial" w:cs="Arial"/>
        </w:rPr>
      </w:pPr>
      <w:r w:rsidRPr="00C85B7D">
        <w:rPr>
          <w:rFonts w:ascii="Arial" w:hAnsi="Arial" w:cs="Arial"/>
        </w:rPr>
        <w:t xml:space="preserve">We will keep posting information on social media and do check back to our website as the situation is incredibly fluid </w:t>
      </w:r>
      <w:proofErr w:type="gramStart"/>
      <w:r w:rsidRPr="00C85B7D">
        <w:rPr>
          <w:rFonts w:ascii="Arial" w:hAnsi="Arial" w:cs="Arial"/>
        </w:rPr>
        <w:t>at the moment</w:t>
      </w:r>
      <w:proofErr w:type="gramEnd"/>
      <w:r w:rsidRPr="00C85B7D">
        <w:rPr>
          <w:rFonts w:ascii="Arial" w:hAnsi="Arial" w:cs="Arial"/>
        </w:rPr>
        <w:t xml:space="preserve"> and changes can happen very quickly. </w:t>
      </w:r>
    </w:p>
    <w:p w14:paraId="6DD27F9E" w14:textId="148DFB25" w:rsidR="00C85B7D" w:rsidRDefault="00C85B7D" w:rsidP="00C85B7D">
      <w:pPr>
        <w:rPr>
          <w:rFonts w:ascii="Arial" w:hAnsi="Arial" w:cs="Arial"/>
        </w:rPr>
      </w:pPr>
      <w:r w:rsidRPr="00C85B7D">
        <w:rPr>
          <w:rFonts w:ascii="Arial" w:hAnsi="Arial" w:cs="Arial"/>
        </w:rPr>
        <w:t>Our priority as always is to ensure the well-being of our MSA community as far as we possibly can.</w:t>
      </w:r>
      <w:bookmarkStart w:id="0" w:name="_GoBack"/>
      <w:bookmarkEnd w:id="0"/>
    </w:p>
    <w:p w14:paraId="25E863E1" w14:textId="77777777" w:rsidR="00C85B7D" w:rsidRDefault="00C85B7D" w:rsidP="00C85B7D">
      <w:pPr>
        <w:rPr>
          <w:rFonts w:ascii="Arial" w:hAnsi="Arial" w:cs="Arial"/>
        </w:rPr>
      </w:pPr>
    </w:p>
    <w:p w14:paraId="3A124AEB" w14:textId="71EB74EE" w:rsidR="00C85B7D" w:rsidRPr="00C85B7D" w:rsidRDefault="00C85B7D" w:rsidP="00C85B7D">
      <w:pPr>
        <w:rPr>
          <w:rFonts w:ascii="Arial" w:hAnsi="Arial" w:cs="Arial"/>
        </w:rPr>
      </w:pPr>
      <w:r w:rsidRPr="00C85B7D">
        <w:rPr>
          <w:rFonts w:ascii="Arial" w:hAnsi="Arial" w:cs="Arial"/>
        </w:rPr>
        <w:t>Created: 5</w:t>
      </w:r>
      <w:r w:rsidRPr="006644EF">
        <w:rPr>
          <w:rFonts w:ascii="Arial" w:hAnsi="Arial" w:cs="Arial"/>
          <w:vertAlign w:val="superscript"/>
        </w:rPr>
        <w:t>th</w:t>
      </w:r>
      <w:r w:rsidR="006644EF">
        <w:rPr>
          <w:rFonts w:ascii="Arial" w:hAnsi="Arial" w:cs="Arial"/>
        </w:rPr>
        <w:t xml:space="preserve"> </w:t>
      </w:r>
      <w:r w:rsidRPr="00C85B7D">
        <w:rPr>
          <w:rFonts w:ascii="Arial" w:hAnsi="Arial" w:cs="Arial"/>
        </w:rPr>
        <w:t>March 2020</w:t>
      </w:r>
    </w:p>
    <w:p w14:paraId="4C89718E" w14:textId="426A4254" w:rsidR="00C85B7D" w:rsidRPr="00C85B7D" w:rsidRDefault="00C85B7D" w:rsidP="00C85B7D">
      <w:pPr>
        <w:rPr>
          <w:rFonts w:ascii="Arial" w:hAnsi="Arial" w:cs="Arial"/>
        </w:rPr>
      </w:pPr>
      <w:r w:rsidRPr="00C85B7D">
        <w:rPr>
          <w:rFonts w:ascii="Arial" w:hAnsi="Arial" w:cs="Arial"/>
        </w:rPr>
        <w:t>Updated:</w:t>
      </w:r>
      <w:r w:rsidR="0071670C">
        <w:rPr>
          <w:rFonts w:ascii="Arial" w:hAnsi="Arial" w:cs="Arial"/>
        </w:rPr>
        <w:t xml:space="preserve"> 12</w:t>
      </w:r>
      <w:r w:rsidR="0071670C" w:rsidRPr="0071670C">
        <w:rPr>
          <w:rFonts w:ascii="Arial" w:hAnsi="Arial" w:cs="Arial"/>
          <w:vertAlign w:val="superscript"/>
        </w:rPr>
        <w:t>th</w:t>
      </w:r>
      <w:r w:rsidR="0071670C">
        <w:rPr>
          <w:rFonts w:ascii="Arial" w:hAnsi="Arial" w:cs="Arial"/>
        </w:rPr>
        <w:t xml:space="preserve"> March 2020 </w:t>
      </w:r>
    </w:p>
    <w:sectPr w:rsidR="00C85B7D" w:rsidRPr="00C85B7D" w:rsidSect="002A44F8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B7D"/>
    <w:rsid w:val="002A44F8"/>
    <w:rsid w:val="006644EF"/>
    <w:rsid w:val="0071670C"/>
    <w:rsid w:val="00957286"/>
    <w:rsid w:val="00C85B7D"/>
    <w:rsid w:val="00E0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0EFBE"/>
  <w15:chartTrackingRefBased/>
  <w15:docId w15:val="{43530C44-8D91-4CB7-9D10-6FF5827E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5B7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5B7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44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4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nhs.uk/conditions/coronavirus-covid-19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Rushton</dc:creator>
  <cp:keywords/>
  <dc:description/>
  <cp:lastModifiedBy>Emma Rushton</cp:lastModifiedBy>
  <cp:revision>2</cp:revision>
  <dcterms:created xsi:type="dcterms:W3CDTF">2020-03-12T15:35:00Z</dcterms:created>
  <dcterms:modified xsi:type="dcterms:W3CDTF">2020-03-12T15:35:00Z</dcterms:modified>
</cp:coreProperties>
</file>